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B9" w:rsidRDefault="00662BB9" w:rsidP="00662BB9">
      <w:pPr>
        <w:spacing w:after="0" w:line="312" w:lineRule="auto"/>
        <w:jc w:val="right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-218440</wp:posOffset>
                </wp:positionV>
                <wp:extent cx="1751330" cy="304165"/>
                <wp:effectExtent l="10795" t="6985" r="952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33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BB9" w:rsidRDefault="00662BB9" w:rsidP="00662BB9"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/>
                                <w:color w:val="FF0000"/>
                                <w:sz w:val="24"/>
                                <w:szCs w:val="26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i/>
                                <w:color w:val="FF0000"/>
                                <w:sz w:val="24"/>
                                <w:szCs w:val="26"/>
                              </w:rPr>
                              <w:t xml:space="preserve"> 04</w:t>
                            </w:r>
                            <w:r w:rsidRPr="00E60CFF">
                              <w:rPr>
                                <w:rFonts w:ascii="Times New Roman" w:eastAsia="Times New Roman" w:hAnsi="Times New Roman"/>
                                <w:i/>
                                <w:color w:val="FF0000"/>
                                <w:sz w:val="24"/>
                                <w:szCs w:val="26"/>
                              </w:rPr>
                              <w:t>/NCKH.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color w:val="FF0000"/>
                                <w:sz w:val="24"/>
                                <w:szCs w:val="26"/>
                              </w:rPr>
                              <w:t>TMĐT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30.1pt;margin-top:-17.2pt;width:137.9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">
                <v:textbox>
                  <w:txbxContent>
                    <w:p w:rsidR="00662BB9" w:rsidRDefault="00662BB9" w:rsidP="00662BB9">
                      <w:proofErr w:type="spellStart"/>
                      <w:r>
                        <w:rPr>
                          <w:rFonts w:ascii="Times New Roman" w:eastAsia="Times New Roman" w:hAnsi="Times New Roman"/>
                          <w:i/>
                          <w:color w:val="FF0000"/>
                          <w:sz w:val="24"/>
                          <w:szCs w:val="26"/>
                        </w:rPr>
                        <w:t>Mẫu</w:t>
                      </w:r>
                      <w:proofErr w:type="spellEnd"/>
                      <w:r>
                        <w:rPr>
                          <w:rFonts w:ascii="Times New Roman" w:eastAsia="Times New Roman" w:hAnsi="Times New Roman"/>
                          <w:i/>
                          <w:color w:val="FF0000"/>
                          <w:sz w:val="24"/>
                          <w:szCs w:val="26"/>
                        </w:rPr>
                        <w:t xml:space="preserve"> 04</w:t>
                      </w:r>
                      <w:r w:rsidRPr="00E60CFF">
                        <w:rPr>
                          <w:rFonts w:ascii="Times New Roman" w:eastAsia="Times New Roman" w:hAnsi="Times New Roman"/>
                          <w:i/>
                          <w:color w:val="FF0000"/>
                          <w:sz w:val="24"/>
                          <w:szCs w:val="26"/>
                        </w:rPr>
                        <w:t>/NCKH.</w:t>
                      </w:r>
                      <w:r>
                        <w:rPr>
                          <w:rFonts w:ascii="Times New Roman" w:eastAsia="Times New Roman" w:hAnsi="Times New Roman"/>
                          <w:i/>
                          <w:color w:val="FF0000"/>
                          <w:sz w:val="24"/>
                          <w:szCs w:val="26"/>
                        </w:rPr>
                        <w:t>TMĐT</w:t>
                      </w:r>
                    </w:p>
                  </w:txbxContent>
                </v:textbox>
              </v:rect>
            </w:pict>
          </mc:Fallback>
        </mc:AlternateContent>
      </w:r>
      <w:r w:rsidRPr="00E60CFF">
        <w:rPr>
          <w:rFonts w:ascii="Times New Roman" w:hAnsi="Times New Roman"/>
          <w:sz w:val="26"/>
          <w:szCs w:val="26"/>
        </w:rPr>
        <w:t>HỌC VIỆN PHỤ NỮ VIỆT NAM</w:t>
      </w:r>
    </w:p>
    <w:p w:rsidR="00662BB9" w:rsidRPr="00E60CFF" w:rsidRDefault="00662BB9" w:rsidP="00662BB9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r w:rsidRPr="00E60CFF">
        <w:rPr>
          <w:rFonts w:ascii="Times New Roman" w:hAnsi="Times New Roman"/>
          <w:b/>
          <w:sz w:val="26"/>
          <w:szCs w:val="26"/>
        </w:rPr>
        <w:t>ĐƠN VỊ THỰC HIỆN ĐỀ TÀI</w:t>
      </w:r>
    </w:p>
    <w:p w:rsidR="00662BB9" w:rsidRPr="00E60CFF" w:rsidRDefault="00662BB9" w:rsidP="00662BB9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  <w:r w:rsidRPr="00E60CFF">
        <w:rPr>
          <w:rFonts w:ascii="Times New Roman" w:hAnsi="Times New Roman"/>
          <w:sz w:val="26"/>
          <w:szCs w:val="26"/>
        </w:rPr>
        <w:t>********</w:t>
      </w:r>
    </w:p>
    <w:p w:rsidR="00662BB9" w:rsidRPr="00E60CFF" w:rsidRDefault="00662BB9" w:rsidP="00662BB9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jc w:val="center"/>
        <w:rPr>
          <w:rFonts w:ascii="Times New Roman" w:hAnsi="Times New Roman"/>
          <w:b/>
          <w:sz w:val="30"/>
          <w:szCs w:val="26"/>
        </w:rPr>
      </w:pPr>
      <w:r w:rsidRPr="00E60CFF">
        <w:rPr>
          <w:rFonts w:ascii="Times New Roman" w:hAnsi="Times New Roman"/>
          <w:b/>
          <w:sz w:val="30"/>
          <w:szCs w:val="26"/>
        </w:rPr>
        <w:t xml:space="preserve">THUYẾT MINH </w:t>
      </w:r>
    </w:p>
    <w:p w:rsidR="00662BB9" w:rsidRPr="00E60CFF" w:rsidRDefault="00662BB9" w:rsidP="00662BB9">
      <w:pPr>
        <w:spacing w:after="0" w:line="312" w:lineRule="auto"/>
        <w:jc w:val="center"/>
        <w:rPr>
          <w:rFonts w:ascii="Times New Roman" w:hAnsi="Times New Roman"/>
          <w:b/>
          <w:sz w:val="30"/>
          <w:szCs w:val="26"/>
        </w:rPr>
      </w:pPr>
      <w:r w:rsidRPr="00E60CFF">
        <w:rPr>
          <w:rFonts w:ascii="Times New Roman" w:hAnsi="Times New Roman"/>
          <w:b/>
          <w:sz w:val="30"/>
          <w:szCs w:val="26"/>
        </w:rPr>
        <w:t>ĐỀ TÀI NGHIÊN CỨU KHOA HỌC CẤP…</w:t>
      </w:r>
    </w:p>
    <w:p w:rsidR="00662BB9" w:rsidRPr="00E60CFF" w:rsidRDefault="00662BB9" w:rsidP="00662BB9">
      <w:pPr>
        <w:spacing w:after="0" w:line="312" w:lineRule="auto"/>
        <w:jc w:val="center"/>
        <w:rPr>
          <w:rFonts w:ascii="Times New Roman" w:hAnsi="Times New Roman"/>
          <w:b/>
          <w:sz w:val="30"/>
          <w:szCs w:val="26"/>
        </w:rPr>
      </w:pPr>
      <w:r w:rsidRPr="00E60CFF">
        <w:rPr>
          <w:rFonts w:ascii="Times New Roman" w:hAnsi="Times New Roman"/>
          <w:b/>
          <w:sz w:val="30"/>
          <w:szCs w:val="26"/>
        </w:rPr>
        <w:t>NĂM…</w:t>
      </w:r>
    </w:p>
    <w:p w:rsidR="00662BB9" w:rsidRPr="00E60CFF" w:rsidRDefault="00662BB9" w:rsidP="00662BB9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jc w:val="center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jc w:val="center"/>
        <w:rPr>
          <w:rFonts w:ascii="Times New Roman" w:hAnsi="Times New Roman"/>
          <w:b/>
          <w:sz w:val="36"/>
          <w:szCs w:val="26"/>
        </w:rPr>
      </w:pPr>
    </w:p>
    <w:p w:rsidR="00662BB9" w:rsidRPr="00E60CFF" w:rsidRDefault="00662BB9" w:rsidP="00662BB9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ind w:left="3600"/>
        <w:rPr>
          <w:rFonts w:ascii="Times New Roman" w:hAnsi="Times New Roman"/>
          <w:sz w:val="26"/>
          <w:szCs w:val="26"/>
        </w:rPr>
      </w:pPr>
      <w:proofErr w:type="spellStart"/>
      <w:r w:rsidRPr="00E60CFF">
        <w:rPr>
          <w:rFonts w:ascii="Times New Roman" w:hAnsi="Times New Roman"/>
          <w:b/>
          <w:sz w:val="26"/>
          <w:szCs w:val="26"/>
        </w:rPr>
        <w:t>Chủ</w:t>
      </w:r>
      <w:proofErr w:type="spellEnd"/>
      <w:r w:rsidRPr="00E60C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60CFF">
        <w:rPr>
          <w:rFonts w:ascii="Times New Roman" w:hAnsi="Times New Roman"/>
          <w:b/>
          <w:sz w:val="26"/>
          <w:szCs w:val="26"/>
        </w:rPr>
        <w:t>nhiệm</w:t>
      </w:r>
      <w:proofErr w:type="spellEnd"/>
      <w:r w:rsidRPr="00E60C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60CFF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E60C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60CFF">
        <w:rPr>
          <w:rFonts w:ascii="Times New Roman" w:hAnsi="Times New Roman"/>
          <w:b/>
          <w:sz w:val="26"/>
          <w:szCs w:val="26"/>
        </w:rPr>
        <w:t>tài</w:t>
      </w:r>
      <w:proofErr w:type="spellEnd"/>
      <w:r w:rsidRPr="00E60CFF">
        <w:rPr>
          <w:rFonts w:ascii="Times New Roman" w:hAnsi="Times New Roman"/>
          <w:sz w:val="26"/>
          <w:szCs w:val="26"/>
        </w:rPr>
        <w:t xml:space="preserve">: </w:t>
      </w:r>
    </w:p>
    <w:p w:rsidR="00662BB9" w:rsidRPr="00E60CFF" w:rsidRDefault="00662BB9" w:rsidP="00662BB9">
      <w:pPr>
        <w:spacing w:after="0" w:line="312" w:lineRule="auto"/>
        <w:ind w:left="3600"/>
        <w:rPr>
          <w:rFonts w:ascii="Times New Roman" w:hAnsi="Times New Roman"/>
          <w:sz w:val="26"/>
          <w:szCs w:val="26"/>
        </w:rPr>
      </w:pPr>
      <w:proofErr w:type="spellStart"/>
      <w:r w:rsidRPr="00E60CFF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Pr="00E60C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60CFF">
        <w:rPr>
          <w:rFonts w:ascii="Times New Roman" w:hAnsi="Times New Roman"/>
          <w:b/>
          <w:sz w:val="26"/>
          <w:szCs w:val="26"/>
        </w:rPr>
        <w:t>vị</w:t>
      </w:r>
      <w:proofErr w:type="spellEnd"/>
      <w:r w:rsidRPr="00E60C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60CFF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E60C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60CFF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E60CFF">
        <w:rPr>
          <w:rFonts w:ascii="Times New Roman" w:hAnsi="Times New Roman"/>
          <w:sz w:val="26"/>
          <w:szCs w:val="26"/>
        </w:rPr>
        <w:t xml:space="preserve">: </w:t>
      </w:r>
    </w:p>
    <w:p w:rsidR="00662BB9" w:rsidRPr="00E60CFF" w:rsidRDefault="00662BB9" w:rsidP="00662BB9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:rsidR="00662BB9" w:rsidRDefault="00662BB9" w:rsidP="00662BB9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rPr>
          <w:rFonts w:ascii="Times New Roman" w:hAnsi="Times New Roman"/>
          <w:sz w:val="26"/>
          <w:szCs w:val="26"/>
        </w:rPr>
      </w:pPr>
    </w:p>
    <w:p w:rsidR="00662BB9" w:rsidRPr="00E60CFF" w:rsidRDefault="00662BB9" w:rsidP="00662BB9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E60CFF">
        <w:rPr>
          <w:rFonts w:ascii="Times New Roman" w:hAnsi="Times New Roman"/>
          <w:b/>
          <w:sz w:val="26"/>
          <w:szCs w:val="26"/>
        </w:rPr>
        <w:t>Hà</w:t>
      </w:r>
      <w:proofErr w:type="spellEnd"/>
      <w:r w:rsidRPr="00E60CF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60CFF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E60CFF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E60CFF">
        <w:rPr>
          <w:rFonts w:ascii="Times New Roman" w:hAnsi="Times New Roman"/>
          <w:b/>
          <w:sz w:val="26"/>
          <w:szCs w:val="26"/>
        </w:rPr>
        <w:t>năm</w:t>
      </w:r>
      <w:proofErr w:type="spellEnd"/>
      <w:r w:rsidRPr="00E60CFF">
        <w:rPr>
          <w:rFonts w:ascii="Times New Roman" w:hAnsi="Times New Roman"/>
          <w:b/>
          <w:sz w:val="26"/>
          <w:szCs w:val="26"/>
        </w:rPr>
        <w:t xml:space="preserve"> …..</w:t>
      </w:r>
    </w:p>
    <w:p w:rsidR="00662BB9" w:rsidRPr="00E60CFF" w:rsidRDefault="00662BB9" w:rsidP="00662BB9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tblpX="-176" w:tblpY="1"/>
        <w:tblOverlap w:val="never"/>
        <w:tblW w:w="9820" w:type="dxa"/>
        <w:tblLayout w:type="fixed"/>
        <w:tblLook w:val="04A0" w:firstRow="1" w:lastRow="0" w:firstColumn="1" w:lastColumn="0" w:noHBand="0" w:noVBand="1"/>
      </w:tblPr>
      <w:tblGrid>
        <w:gridCol w:w="425"/>
        <w:gridCol w:w="34"/>
        <w:gridCol w:w="674"/>
        <w:gridCol w:w="49"/>
        <w:gridCol w:w="2220"/>
        <w:gridCol w:w="142"/>
        <w:gridCol w:w="336"/>
        <w:gridCol w:w="2923"/>
        <w:gridCol w:w="1196"/>
        <w:gridCol w:w="1639"/>
        <w:gridCol w:w="142"/>
        <w:gridCol w:w="40"/>
      </w:tblGrid>
      <w:tr w:rsidR="00662BB9" w:rsidRPr="00E60CFF" w:rsidTr="00DA632A">
        <w:trPr>
          <w:gridBefore w:val="2"/>
          <w:wBefore w:w="459" w:type="dxa"/>
          <w:cantSplit/>
        </w:trPr>
        <w:tc>
          <w:tcPr>
            <w:tcW w:w="9361" w:type="dxa"/>
            <w:gridSpan w:val="10"/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 w:type="page"/>
              <w:t>I. THÔNG TIN CHUNG VỀ ĐỀ TÀI</w:t>
            </w:r>
          </w:p>
        </w:tc>
      </w:tr>
      <w:tr w:rsidR="00662BB9" w:rsidRPr="00E60CFF" w:rsidTr="00DA632A">
        <w:trPr>
          <w:gridBefore w:val="2"/>
          <w:wBefore w:w="459" w:type="dxa"/>
          <w:cantSplit/>
        </w:trPr>
        <w:tc>
          <w:tcPr>
            <w:tcW w:w="9361" w:type="dxa"/>
            <w:gridSpan w:val="10"/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đề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662BB9" w:rsidRPr="00E60CFF" w:rsidTr="00DA632A">
        <w:trPr>
          <w:gridBefore w:val="2"/>
          <w:wBefore w:w="459" w:type="dxa"/>
        </w:trPr>
        <w:tc>
          <w:tcPr>
            <w:tcW w:w="9361" w:type="dxa"/>
            <w:gridSpan w:val="10"/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Thời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gian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từ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….. </w:t>
            </w:r>
            <w:proofErr w:type="spellStart"/>
            <w:proofErr w:type="gram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proofErr w:type="gram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….. </w:t>
            </w:r>
            <w:proofErr w:type="spellStart"/>
            <w:proofErr w:type="gram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đến</w:t>
            </w:r>
            <w:proofErr w:type="spellEnd"/>
            <w:proofErr w:type="gram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tháng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….. </w:t>
            </w:r>
            <w:proofErr w:type="spellStart"/>
            <w:proofErr w:type="gram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năm</w:t>
            </w:r>
            <w:proofErr w:type="spellEnd"/>
            <w:proofErr w:type="gram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…..</w:t>
            </w:r>
          </w:p>
        </w:tc>
      </w:tr>
      <w:tr w:rsidR="00662BB9" w:rsidRPr="00E60CFF" w:rsidTr="00DA632A">
        <w:trPr>
          <w:gridBefore w:val="2"/>
          <w:wBefore w:w="459" w:type="dxa"/>
          <w:cantSplit/>
        </w:trPr>
        <w:tc>
          <w:tcPr>
            <w:tcW w:w="9361" w:type="dxa"/>
            <w:gridSpan w:val="10"/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Kinh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phí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hiện</w:t>
            </w:r>
            <w:proofErr w:type="spellEnd"/>
          </w:p>
          <w:p w:rsidR="00662BB9" w:rsidRPr="00E60CFF" w:rsidRDefault="00662BB9" w:rsidP="00DA632A">
            <w:pPr>
              <w:tabs>
                <w:tab w:val="left" w:leader="dot" w:pos="9072"/>
              </w:tabs>
              <w:spacing w:after="0" w:line="312" w:lineRule="auto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proofErr w:type="spellStart"/>
            <w:r w:rsidRPr="00E60CFF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Bằng</w:t>
            </w:r>
            <w:proofErr w:type="spellEnd"/>
            <w:r w:rsidRPr="00E60CFF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số</w:t>
            </w:r>
            <w:proofErr w:type="spellEnd"/>
            <w:r w:rsidRPr="00E60CFF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:</w:t>
            </w:r>
          </w:p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60CFF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Bằng</w:t>
            </w:r>
            <w:proofErr w:type="spellEnd"/>
            <w:r w:rsidRPr="00E60CFF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chữ</w:t>
            </w:r>
            <w:proofErr w:type="spellEnd"/>
            <w:r w:rsidRPr="00E60CFF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:</w:t>
            </w:r>
          </w:p>
        </w:tc>
      </w:tr>
      <w:tr w:rsidR="00662BB9" w:rsidRPr="00E60CFF" w:rsidTr="00DA632A">
        <w:trPr>
          <w:gridBefore w:val="2"/>
          <w:wBefore w:w="459" w:type="dxa"/>
          <w:cantSplit/>
        </w:trPr>
        <w:tc>
          <w:tcPr>
            <w:tcW w:w="9361" w:type="dxa"/>
            <w:gridSpan w:val="10"/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4.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>nhiệm</w:t>
            </w:r>
            <w:proofErr w:type="spellEnd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>tài</w:t>
            </w:r>
            <w:proofErr w:type="spellEnd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</w:p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Họ</w:t>
            </w:r>
            <w:proofErr w:type="spellEnd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tên</w:t>
            </w:r>
            <w:proofErr w:type="spellEnd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Ngày</w:t>
            </w:r>
            <w:proofErr w:type="spellEnd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tháng</w:t>
            </w:r>
            <w:proofErr w:type="spellEnd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năm</w:t>
            </w:r>
            <w:proofErr w:type="spellEnd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sinh</w:t>
            </w:r>
            <w:proofErr w:type="spellEnd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Học</w:t>
            </w:r>
            <w:proofErr w:type="spellEnd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hàm</w:t>
            </w:r>
            <w:proofErr w:type="spellEnd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học</w:t>
            </w:r>
            <w:proofErr w:type="spellEnd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vị</w:t>
            </w:r>
            <w:proofErr w:type="spellEnd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 xml:space="preserve">:                                      </w:t>
            </w:r>
            <w:proofErr w:type="spellStart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Ch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uyên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ngành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đào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cao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 xml:space="preserve">: </w:t>
            </w:r>
          </w:p>
          <w:p w:rsidR="00662BB9" w:rsidRPr="00E60CFF" w:rsidRDefault="00662BB9" w:rsidP="00DA632A">
            <w:pPr>
              <w:tabs>
                <w:tab w:val="left" w:pos="2235"/>
              </w:tabs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Đơn</w:t>
            </w:r>
            <w:proofErr w:type="spellEnd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vị</w:t>
            </w:r>
            <w:proofErr w:type="spellEnd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tác</w:t>
            </w:r>
            <w:proofErr w:type="spellEnd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ab/>
            </w:r>
          </w:p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Điện</w:t>
            </w:r>
            <w:proofErr w:type="spellEnd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thoại</w:t>
            </w:r>
            <w:proofErr w:type="spellEnd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liên</w:t>
            </w:r>
            <w:proofErr w:type="spellEnd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hệ</w:t>
            </w:r>
            <w:proofErr w:type="spellEnd"/>
            <w:r w:rsidRPr="00E60CFF">
              <w:rPr>
                <w:rFonts w:ascii="Times New Roman" w:hAnsi="Times New Roman"/>
                <w:bCs/>
                <w:sz w:val="26"/>
                <w:szCs w:val="26"/>
              </w:rPr>
              <w:t>:                                    Email:</w:t>
            </w:r>
          </w:p>
          <w:p w:rsidR="00662BB9" w:rsidRPr="00E60CFF" w:rsidRDefault="00662BB9" w:rsidP="00DA632A">
            <w:pPr>
              <w:tabs>
                <w:tab w:val="num" w:pos="1080"/>
              </w:tabs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5.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Thư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những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tài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: (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hàm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đơn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tác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662BB9" w:rsidRPr="00E60CFF" w:rsidRDefault="00662BB9" w:rsidP="00DA632A">
            <w:pPr>
              <w:tabs>
                <w:tab w:val="num" w:pos="1080"/>
              </w:tabs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5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662BB9" w:rsidRPr="00E60CFF" w:rsidRDefault="00662BB9" w:rsidP="00DA632A">
            <w:pPr>
              <w:keepNext/>
              <w:spacing w:after="0" w:line="312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6.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>quan</w:t>
            </w:r>
            <w:proofErr w:type="spellEnd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>chủ</w:t>
            </w:r>
            <w:proofErr w:type="spellEnd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>trì</w:t>
            </w:r>
            <w:proofErr w:type="spellEnd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>đề</w:t>
            </w:r>
            <w:proofErr w:type="spellEnd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>tài</w:t>
            </w:r>
            <w:proofErr w:type="spellEnd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</w:tc>
      </w:tr>
      <w:tr w:rsidR="00662BB9" w:rsidRPr="00E60CFF" w:rsidTr="00DA632A">
        <w:trPr>
          <w:gridBefore w:val="2"/>
          <w:wBefore w:w="459" w:type="dxa"/>
          <w:cantSplit/>
        </w:trPr>
        <w:tc>
          <w:tcPr>
            <w:tcW w:w="9361" w:type="dxa"/>
            <w:gridSpan w:val="10"/>
          </w:tcPr>
          <w:p w:rsidR="00662BB9" w:rsidRPr="00E60CFF" w:rsidRDefault="00662BB9" w:rsidP="00DA632A">
            <w:pPr>
              <w:keepNext/>
              <w:spacing w:after="0" w:line="312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II. NỘI DUNG KHOA HỌC CỦA ĐỀ TÀI </w:t>
            </w:r>
          </w:p>
        </w:tc>
      </w:tr>
      <w:tr w:rsidR="00662BB9" w:rsidRPr="00E60CFF" w:rsidTr="00DA632A">
        <w:trPr>
          <w:gridBefore w:val="2"/>
          <w:wBefore w:w="459" w:type="dxa"/>
          <w:trHeight w:val="180"/>
        </w:trPr>
        <w:tc>
          <w:tcPr>
            <w:tcW w:w="9361" w:type="dxa"/>
            <w:gridSpan w:val="10"/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7.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quan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tình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hình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nghiên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cứu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luận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giải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về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sự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cần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thiết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, ý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nghĩa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lý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luận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thực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tiễn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sz w:val="26"/>
                <w:szCs w:val="26"/>
              </w:rPr>
              <w:t>tài</w:t>
            </w:r>
            <w:proofErr w:type="spellEnd"/>
          </w:p>
          <w:p w:rsidR="00662BB9" w:rsidRPr="000F3E32" w:rsidRDefault="00662BB9" w:rsidP="00DA632A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0F3E32">
              <w:rPr>
                <w:rFonts w:ascii="Times New Roman" w:hAnsi="Times New Roman"/>
                <w:sz w:val="26"/>
                <w:szCs w:val="26"/>
              </w:rPr>
              <w:t xml:space="preserve">7.1.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nghiên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lĩnh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</w:p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Mô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tả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đầy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đủ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ràng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mức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nghiên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nghiên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lĩnh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nghiên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E60CF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662BB9" w:rsidRPr="000F3E32" w:rsidRDefault="00662BB9" w:rsidP="00DA632A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0F3E32">
              <w:rPr>
                <w:rFonts w:ascii="Times New Roman" w:hAnsi="Times New Roman"/>
                <w:sz w:val="26"/>
                <w:szCs w:val="26"/>
              </w:rPr>
              <w:t xml:space="preserve">7.2.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bách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, ý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tiễn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F3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F3E32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</w:p>
        </w:tc>
      </w:tr>
      <w:tr w:rsidR="00662BB9" w:rsidRPr="00E60CFF" w:rsidTr="00DA632A">
        <w:trPr>
          <w:gridBefore w:val="2"/>
          <w:wBefore w:w="459" w:type="dxa"/>
          <w:cantSplit/>
        </w:trPr>
        <w:tc>
          <w:tcPr>
            <w:tcW w:w="9361" w:type="dxa"/>
            <w:gridSpan w:val="10"/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8.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Mục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tiêu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đề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</w:p>
          <w:p w:rsidR="00662BB9" w:rsidRPr="00E53A94" w:rsidRDefault="00662BB9" w:rsidP="00DA632A">
            <w:pPr>
              <w:spacing w:after="0" w:line="312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8.1.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Mục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tiêu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chung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nếu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có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)</w:t>
            </w:r>
          </w:p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8.2.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Mục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tiêu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cụ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thể</w:t>
            </w:r>
            <w:proofErr w:type="spellEnd"/>
          </w:p>
        </w:tc>
      </w:tr>
      <w:tr w:rsidR="00662BB9" w:rsidRPr="00E60CFF" w:rsidTr="00DA632A">
        <w:trPr>
          <w:gridBefore w:val="2"/>
          <w:wBefore w:w="459" w:type="dxa"/>
          <w:trHeight w:val="180"/>
        </w:trPr>
        <w:tc>
          <w:tcPr>
            <w:tcW w:w="9361" w:type="dxa"/>
            <w:gridSpan w:val="10"/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>9.</w:t>
            </w:r>
            <w:r w:rsidRPr="00E60CFF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>Đối</w:t>
            </w:r>
            <w:proofErr w:type="spellEnd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>tượng</w:t>
            </w:r>
            <w:proofErr w:type="spellEnd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>phạm</w:t>
            </w:r>
            <w:proofErr w:type="spellEnd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vi,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>khách</w:t>
            </w:r>
            <w:proofErr w:type="spellEnd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>nghiên</w:t>
            </w:r>
            <w:proofErr w:type="spellEnd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>cứu</w:t>
            </w:r>
            <w:proofErr w:type="spellEnd"/>
          </w:p>
          <w:p w:rsidR="00662BB9" w:rsidRPr="00E53A94" w:rsidRDefault="00662BB9" w:rsidP="00DA632A">
            <w:pPr>
              <w:spacing w:after="0" w:line="312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53A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9.1.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sz w:val="26"/>
                <w:szCs w:val="26"/>
              </w:rPr>
              <w:t>Đối</w:t>
            </w:r>
            <w:proofErr w:type="spellEnd"/>
            <w:r w:rsidRPr="00E53A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sz w:val="26"/>
                <w:szCs w:val="26"/>
              </w:rPr>
              <w:t>tượng</w:t>
            </w:r>
            <w:proofErr w:type="spellEnd"/>
            <w:r w:rsidRPr="00E53A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sz w:val="26"/>
                <w:szCs w:val="26"/>
              </w:rPr>
              <w:t>nghiên</w:t>
            </w:r>
            <w:proofErr w:type="spellEnd"/>
            <w:r w:rsidRPr="00E53A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sz w:val="26"/>
                <w:szCs w:val="26"/>
              </w:rPr>
              <w:t>cứu</w:t>
            </w:r>
            <w:proofErr w:type="spellEnd"/>
          </w:p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53A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9.2.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sz w:val="26"/>
                <w:szCs w:val="26"/>
              </w:rPr>
              <w:t>Phạm</w:t>
            </w:r>
            <w:proofErr w:type="spellEnd"/>
            <w:r w:rsidRPr="00E53A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vi,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sz w:val="26"/>
                <w:szCs w:val="26"/>
              </w:rPr>
              <w:t>khách</w:t>
            </w:r>
            <w:proofErr w:type="spellEnd"/>
            <w:r w:rsidRPr="00E53A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E53A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sz w:val="26"/>
                <w:szCs w:val="26"/>
              </w:rPr>
              <w:t>nghiên</w:t>
            </w:r>
            <w:proofErr w:type="spellEnd"/>
            <w:r w:rsidRPr="00E53A9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sz w:val="26"/>
                <w:szCs w:val="26"/>
              </w:rPr>
              <w:t>cứu</w:t>
            </w:r>
            <w:proofErr w:type="spellEnd"/>
          </w:p>
        </w:tc>
      </w:tr>
      <w:tr w:rsidR="00662BB9" w:rsidRPr="00E60CFF" w:rsidTr="00DA632A">
        <w:trPr>
          <w:gridBefore w:val="2"/>
          <w:wBefore w:w="459" w:type="dxa"/>
          <w:trHeight w:val="180"/>
        </w:trPr>
        <w:tc>
          <w:tcPr>
            <w:tcW w:w="9361" w:type="dxa"/>
            <w:gridSpan w:val="10"/>
          </w:tcPr>
          <w:p w:rsidR="00662BB9" w:rsidRPr="00E60CFF" w:rsidRDefault="00662BB9" w:rsidP="00DA632A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60CFF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10. Câu hỏi nghiên cứu</w:t>
            </w:r>
          </w:p>
          <w:p w:rsidR="00662BB9" w:rsidRPr="00E53A94" w:rsidRDefault="00662BB9" w:rsidP="00DA632A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53A9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10.1. Câu hỏi nghiên cứu</w:t>
            </w:r>
          </w:p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 w:rsidRPr="00E53A94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10.2. Giả thuyết nghiên cứu (nếu có)</w:t>
            </w:r>
          </w:p>
        </w:tc>
      </w:tr>
      <w:tr w:rsidR="00662BB9" w:rsidRPr="00E60CFF" w:rsidTr="00DA632A">
        <w:trPr>
          <w:gridBefore w:val="1"/>
          <w:gridAfter w:val="1"/>
          <w:wBefore w:w="425" w:type="dxa"/>
          <w:wAfter w:w="40" w:type="dxa"/>
          <w:trHeight w:val="180"/>
        </w:trPr>
        <w:tc>
          <w:tcPr>
            <w:tcW w:w="9355" w:type="dxa"/>
            <w:gridSpan w:val="10"/>
          </w:tcPr>
          <w:p w:rsidR="00662BB9" w:rsidRDefault="00662BB9" w:rsidP="00DA632A">
            <w:pPr>
              <w:spacing w:after="0" w:line="312" w:lineRule="auto"/>
              <w:ind w:left="720" w:hanging="7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lastRenderedPageBreak/>
              <w:t xml:space="preserve">11.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nghiên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cứu</w:t>
            </w:r>
            <w:proofErr w:type="spellEnd"/>
          </w:p>
          <w:p w:rsidR="00662BB9" w:rsidRPr="00E53A94" w:rsidRDefault="00662BB9" w:rsidP="00DA632A">
            <w:pPr>
              <w:spacing w:after="0" w:line="312" w:lineRule="auto"/>
              <w:ind w:left="720" w:hanging="7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11.1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lý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luận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khung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lý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thuyết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)</w:t>
            </w:r>
          </w:p>
          <w:p w:rsidR="00662BB9" w:rsidRPr="00E53A94" w:rsidRDefault="00662BB9" w:rsidP="00DA632A">
            <w:pPr>
              <w:spacing w:after="0" w:line="312" w:lineRule="auto"/>
              <w:ind w:left="720" w:hanging="72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11.2.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nghiên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cứu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yếu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Phần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trạng</w:t>
            </w:r>
            <w:proofErr w:type="spellEnd"/>
            <w:r w:rsidRPr="00E53A9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)</w:t>
            </w:r>
          </w:p>
          <w:p w:rsidR="00662BB9" w:rsidRPr="004D3889" w:rsidRDefault="00662BB9" w:rsidP="00DA632A">
            <w:pPr>
              <w:spacing w:after="0" w:line="312" w:lineRule="auto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* </w:t>
            </w:r>
            <w:proofErr w:type="spellStart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Ghi</w:t>
            </w:r>
            <w:proofErr w:type="spellEnd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chú</w:t>
            </w:r>
            <w:proofErr w:type="spellEnd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Nếu</w:t>
            </w:r>
            <w:proofErr w:type="spellEnd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là</w:t>
            </w:r>
            <w:proofErr w:type="spellEnd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đề</w:t>
            </w:r>
            <w:proofErr w:type="spellEnd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tài</w:t>
            </w:r>
            <w:proofErr w:type="spellEnd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cá</w:t>
            </w:r>
            <w:proofErr w:type="spellEnd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thì</w:t>
            </w:r>
            <w:proofErr w:type="spellEnd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bỏ</w:t>
            </w:r>
            <w:proofErr w:type="spellEnd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mục</w:t>
            </w:r>
            <w:proofErr w:type="spellEnd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5 </w:t>
            </w:r>
            <w:proofErr w:type="spellStart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4D3889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 xml:space="preserve"> 6</w:t>
            </w:r>
          </w:p>
        </w:tc>
      </w:tr>
      <w:tr w:rsidR="00662BB9" w:rsidRPr="00E60CFF" w:rsidTr="00DA632A">
        <w:trPr>
          <w:gridBefore w:val="1"/>
          <w:gridAfter w:val="1"/>
          <w:wBefore w:w="425" w:type="dxa"/>
          <w:wAfter w:w="40" w:type="dxa"/>
          <w:cantSplit/>
        </w:trPr>
        <w:tc>
          <w:tcPr>
            <w:tcW w:w="9355" w:type="dxa"/>
            <w:gridSpan w:val="10"/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t xml:space="preserve">12. Phương pháp nghiên cứu </w:t>
            </w:r>
          </w:p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lang w:val="it-IT"/>
              </w:rPr>
            </w:pPr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  <w:lang w:val="it-IT"/>
              </w:rPr>
              <w:t>(Nêu rõ cách tiếp cận vấn đề nghiên cứu, phương pháp nghiên cứu, kỹ thuật dự kiến sử dụng gắn với từng nội dung chính của đề tài)</w:t>
            </w:r>
          </w:p>
        </w:tc>
      </w:tr>
      <w:tr w:rsidR="00662BB9" w:rsidRPr="00E60CFF" w:rsidTr="00DA632A">
        <w:trPr>
          <w:gridBefore w:val="1"/>
          <w:gridAfter w:val="1"/>
          <w:wBefore w:w="425" w:type="dxa"/>
          <w:wAfter w:w="40" w:type="dxa"/>
          <w:trHeight w:val="180"/>
        </w:trPr>
        <w:tc>
          <w:tcPr>
            <w:tcW w:w="9355" w:type="dxa"/>
            <w:gridSpan w:val="10"/>
          </w:tcPr>
          <w:p w:rsidR="00662BB9" w:rsidRPr="00E60CFF" w:rsidRDefault="00662BB9" w:rsidP="00DA632A">
            <w:pPr>
              <w:spacing w:after="0" w:line="312" w:lineRule="auto"/>
              <w:ind w:left="720" w:hanging="720"/>
              <w:rPr>
                <w:rFonts w:ascii="Times New Roman" w:hAnsi="Times New Roman"/>
                <w:bCs/>
                <w:color w:val="000000"/>
                <w:sz w:val="26"/>
                <w:szCs w:val="26"/>
                <w:lang w:val="it-IT"/>
              </w:rPr>
            </w:pPr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it-IT"/>
              </w:rPr>
              <w:t>13. Kế hoạch, phương án tổ chức thực hiện</w:t>
            </w:r>
          </w:p>
        </w:tc>
      </w:tr>
      <w:tr w:rsidR="00662BB9" w:rsidRPr="00E60CFF" w:rsidTr="00DA632A">
        <w:trPr>
          <w:gridBefore w:val="2"/>
          <w:wBefore w:w="459" w:type="dxa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E60CF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Các</w:t>
            </w:r>
            <w:proofErr w:type="spellEnd"/>
            <w:r w:rsidRPr="00E60CF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nội</w:t>
            </w:r>
            <w:proofErr w:type="spellEnd"/>
            <w:r w:rsidRPr="00E60CF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thực</w:t>
            </w:r>
            <w:proofErr w:type="spellEnd"/>
            <w:r w:rsidRPr="00E60CF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E60CF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chủ</w:t>
            </w:r>
            <w:proofErr w:type="spellEnd"/>
            <w:r w:rsidRPr="00E60CF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yếu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B9" w:rsidRPr="00E60CFF" w:rsidRDefault="00662BB9" w:rsidP="00DA632A">
            <w:pPr>
              <w:pStyle w:val="Heading3"/>
              <w:spacing w:line="312" w:lineRule="auto"/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 w:eastAsia="en-US"/>
              </w:rPr>
            </w:pPr>
            <w:proofErr w:type="spellStart"/>
            <w:r w:rsidRPr="00E60CFF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 w:eastAsia="en-US"/>
              </w:rPr>
              <w:t>Sản</w:t>
            </w:r>
            <w:proofErr w:type="spellEnd"/>
            <w:r w:rsidRPr="00E60CFF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 w:eastAsia="en-US"/>
              </w:rPr>
              <w:t>phẩm</w:t>
            </w:r>
            <w:proofErr w:type="spellEnd"/>
            <w:r w:rsidRPr="00E60CFF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 w:eastAsia="en-US"/>
              </w:rPr>
              <w:t>phải</w:t>
            </w:r>
            <w:proofErr w:type="spellEnd"/>
            <w:r w:rsidRPr="00E60CFF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iCs/>
                <w:color w:val="000000"/>
                <w:sz w:val="26"/>
                <w:szCs w:val="26"/>
                <w:lang w:val="en-US" w:eastAsia="en-US"/>
              </w:rPr>
              <w:t>đạt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E60CF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Thời</w:t>
            </w:r>
            <w:proofErr w:type="spellEnd"/>
            <w:r w:rsidRPr="00E60CF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gian</w:t>
            </w:r>
            <w:proofErr w:type="spellEnd"/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E60CF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Người</w:t>
            </w:r>
            <w:proofErr w:type="spellEnd"/>
            <w:r w:rsidRPr="00E60CF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thực</w:t>
            </w:r>
            <w:proofErr w:type="spellEnd"/>
            <w:r w:rsidRPr="00E60CF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hiện</w:t>
            </w:r>
            <w:proofErr w:type="spellEnd"/>
          </w:p>
        </w:tc>
      </w:tr>
      <w:tr w:rsidR="00662BB9" w:rsidRPr="00E60CFF" w:rsidTr="00DA632A">
        <w:trPr>
          <w:gridBefore w:val="2"/>
          <w:wBefore w:w="459" w:type="dxa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B9" w:rsidRPr="00E60CFF" w:rsidRDefault="00662BB9" w:rsidP="00DA632A">
            <w:pPr>
              <w:spacing w:after="0" w:line="312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60CFF">
              <w:rPr>
                <w:rFonts w:ascii="Times New Roman" w:hAnsi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E60C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dung 1: …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62BB9" w:rsidRPr="00E60CFF" w:rsidTr="00DA632A">
        <w:trPr>
          <w:gridBefore w:val="2"/>
          <w:wBefore w:w="459" w:type="dxa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B9" w:rsidRPr="00E60CFF" w:rsidRDefault="00662BB9" w:rsidP="00DA632A">
            <w:pPr>
              <w:spacing w:after="0" w:line="312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60CFF">
              <w:rPr>
                <w:rFonts w:ascii="Times New Roman" w:hAnsi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E60C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dung 2: ….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62BB9" w:rsidRPr="00E60CFF" w:rsidTr="00DA632A">
        <w:trPr>
          <w:gridBefore w:val="2"/>
          <w:wBefore w:w="459" w:type="dxa"/>
        </w:trPr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B9" w:rsidRPr="00E60CFF" w:rsidRDefault="00662BB9" w:rsidP="00DA632A">
            <w:pPr>
              <w:spacing w:after="0" w:line="312" w:lineRule="auto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62BB9" w:rsidRPr="00E60CFF" w:rsidTr="00DA632A">
        <w:trPr>
          <w:gridBefore w:val="2"/>
          <w:wBefore w:w="459" w:type="dxa"/>
          <w:trHeight w:val="180"/>
        </w:trPr>
        <w:tc>
          <w:tcPr>
            <w:tcW w:w="9361" w:type="dxa"/>
            <w:gridSpan w:val="10"/>
            <w:tcBorders>
              <w:top w:val="single" w:sz="4" w:space="0" w:color="auto"/>
            </w:tcBorders>
          </w:tcPr>
          <w:p w:rsidR="00662BB9" w:rsidRPr="00E60CFF" w:rsidRDefault="00662BB9" w:rsidP="00DA632A">
            <w:pPr>
              <w:keepNext/>
              <w:spacing w:after="0" w:line="312" w:lineRule="auto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62BB9" w:rsidRPr="00E60CFF" w:rsidRDefault="00662BB9" w:rsidP="00DA632A">
            <w:pPr>
              <w:keepNext/>
              <w:spacing w:after="0" w:line="312" w:lineRule="auto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bCs/>
                <w:sz w:val="26"/>
                <w:szCs w:val="26"/>
              </w:rPr>
              <w:t>III. SẢN PHẨM CỦA ĐỀ TÀI</w:t>
            </w:r>
          </w:p>
        </w:tc>
      </w:tr>
      <w:tr w:rsidR="00662BB9" w:rsidRPr="00E60CFF" w:rsidTr="00DA632A">
        <w:trPr>
          <w:gridBefore w:val="2"/>
          <w:wBefore w:w="459" w:type="dxa"/>
          <w:trHeight w:val="180"/>
        </w:trPr>
        <w:tc>
          <w:tcPr>
            <w:tcW w:w="9361" w:type="dxa"/>
            <w:gridSpan w:val="10"/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14.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chính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đề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Liệt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kê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dạng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Báo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cáo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đề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báo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cáo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hợp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kết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quả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nghiên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cứu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báo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cáo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kiến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nghị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hình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; qui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trình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sơ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đồ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bản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đồ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liệu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sở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dữ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liệu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các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phẩm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khác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).</w:t>
            </w:r>
          </w:p>
        </w:tc>
      </w:tr>
      <w:tr w:rsidR="00662BB9" w:rsidRPr="00E60CFF" w:rsidTr="00DA632A">
        <w:trPr>
          <w:gridBefore w:val="2"/>
          <w:wBefore w:w="459" w:type="dxa"/>
          <w:trHeight w:val="180"/>
        </w:trPr>
        <w:tc>
          <w:tcPr>
            <w:tcW w:w="9361" w:type="dxa"/>
            <w:gridSpan w:val="10"/>
            <w:tcBorders>
              <w:bottom w:val="single" w:sz="4" w:space="0" w:color="auto"/>
            </w:tcBorders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62BB9" w:rsidRPr="00E60CFF" w:rsidTr="00DA632A">
        <w:trPr>
          <w:gridBefore w:val="2"/>
          <w:wBefore w:w="459" w:type="dxa"/>
          <w:trHeight w:val="1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sản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phẩm</w:t>
            </w:r>
            <w:proofErr w:type="spellEnd"/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Yêu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cầu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khoa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học</w:t>
            </w:r>
            <w:proofErr w:type="spellEnd"/>
          </w:p>
        </w:tc>
      </w:tr>
      <w:tr w:rsidR="00662BB9" w:rsidRPr="00E60CFF" w:rsidTr="00DA632A">
        <w:trPr>
          <w:gridBefore w:val="2"/>
          <w:wBefore w:w="459" w:type="dxa"/>
          <w:trHeight w:val="1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662BB9" w:rsidRPr="00E60CFF" w:rsidTr="00DA632A">
        <w:trPr>
          <w:gridBefore w:val="2"/>
          <w:wBefore w:w="459" w:type="dxa"/>
          <w:trHeight w:val="1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662BB9" w:rsidRPr="00E60CFF" w:rsidTr="00DA632A">
        <w:trPr>
          <w:gridBefore w:val="2"/>
          <w:wBefore w:w="459" w:type="dxa"/>
          <w:trHeight w:val="1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662BB9" w:rsidRPr="00E60CFF" w:rsidTr="00DA632A">
        <w:trPr>
          <w:gridBefore w:val="2"/>
          <w:wBefore w:w="459" w:type="dxa"/>
          <w:trHeight w:val="10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662BB9" w:rsidRPr="00E60CFF" w:rsidTr="00DA632A">
        <w:trPr>
          <w:gridBefore w:val="2"/>
          <w:wBefore w:w="459" w:type="dxa"/>
          <w:trHeight w:val="180"/>
        </w:trPr>
        <w:tc>
          <w:tcPr>
            <w:tcW w:w="9361" w:type="dxa"/>
            <w:gridSpan w:val="10"/>
            <w:tcBorders>
              <w:top w:val="single" w:sz="4" w:space="0" w:color="auto"/>
            </w:tcBorders>
          </w:tcPr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15.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Lợi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ích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đề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phương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chuyển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giao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kết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quả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nghiên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cứu</w:t>
            </w:r>
            <w:proofErr w:type="spellEnd"/>
          </w:p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15.1. </w:t>
            </w:r>
            <w:proofErr w:type="spellStart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Lợi</w:t>
            </w:r>
            <w:proofErr w:type="spellEnd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ích</w:t>
            </w:r>
            <w:proofErr w:type="spellEnd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đề</w:t>
            </w:r>
            <w:proofErr w:type="spellEnd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tài</w:t>
            </w:r>
            <w:proofErr w:type="spellEnd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</w:t>
            </w:r>
            <w:r w:rsidRPr="00E60CFF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đóng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góp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cho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việc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xây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dựng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chủ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trương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chính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sách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pháp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luật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hoặc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hướng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dẫn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thực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hiện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đào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tạo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bồi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dưỡng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cán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bộ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làm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chuyển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biến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nhận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xã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hội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…)</w:t>
            </w:r>
          </w:p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15.2. </w:t>
            </w:r>
            <w:proofErr w:type="spellStart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Phương</w:t>
            </w:r>
            <w:proofErr w:type="spellEnd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chuyển</w:t>
            </w:r>
            <w:proofErr w:type="spellEnd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giao</w:t>
            </w:r>
            <w:proofErr w:type="spellEnd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kết</w:t>
            </w:r>
            <w:proofErr w:type="spellEnd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quả</w:t>
            </w:r>
            <w:proofErr w:type="spellEnd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nghiên</w:t>
            </w:r>
            <w:proofErr w:type="spellEnd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cứu</w:t>
            </w:r>
            <w:proofErr w:type="spellEnd"/>
            <w:r w:rsidRPr="005C4C6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:</w:t>
            </w:r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nêu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rõ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kết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quả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nghiên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cứu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ứng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luận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giải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nhu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cầu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cơ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quan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ứng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dụng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tính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khả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thi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của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phương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thức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chuyển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giao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kết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quả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nghiên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cứu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)</w:t>
            </w:r>
          </w:p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IV. DỰ TOÁN KINH PHÍ THỰC HIỆN ĐỀ TÀI </w:t>
            </w:r>
          </w:p>
          <w:p w:rsidR="00662BB9" w:rsidRPr="00E60CFF" w:rsidRDefault="00662BB9" w:rsidP="00DA632A">
            <w:pPr>
              <w:keepNext/>
              <w:spacing w:after="0" w:line="312" w:lineRule="auto"/>
              <w:outlineLvl w:val="5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Tổng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kinh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phí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: </w:t>
            </w:r>
          </w:p>
          <w:p w:rsidR="00662BB9" w:rsidRPr="00E60CFF" w:rsidRDefault="00662BB9" w:rsidP="00DA632A">
            <w:pPr>
              <w:keepNext/>
              <w:tabs>
                <w:tab w:val="center" w:pos="4572"/>
              </w:tabs>
              <w:spacing w:after="0" w:line="312" w:lineRule="auto"/>
              <w:outlineLvl w:val="5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Dự</w:t>
            </w:r>
            <w:proofErr w:type="spellEnd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toán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: chi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tiết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phụ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lục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kèm</w:t>
            </w:r>
            <w:proofErr w:type="spellEnd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0C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ab/>
            </w:r>
          </w:p>
        </w:tc>
      </w:tr>
      <w:tr w:rsidR="00662BB9" w:rsidRPr="00E60CFF" w:rsidTr="00DA632A">
        <w:trPr>
          <w:gridAfter w:val="2"/>
          <w:wAfter w:w="182" w:type="dxa"/>
        </w:trPr>
        <w:tc>
          <w:tcPr>
            <w:tcW w:w="3544" w:type="dxa"/>
            <w:gridSpan w:val="6"/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E60CFF">
              <w:rPr>
                <w:rFonts w:ascii="Times New Roman" w:hAnsi="Times New Roman"/>
                <w:b/>
                <w:szCs w:val="26"/>
              </w:rPr>
              <w:lastRenderedPageBreak/>
              <w:t>HỌC VIỆN PHỤ NỮ VIỆT NAM</w:t>
            </w:r>
          </w:p>
          <w:p w:rsidR="00662BB9" w:rsidRPr="00681967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1967">
              <w:rPr>
                <w:rFonts w:ascii="Times New Roman" w:hAnsi="Times New Roman"/>
                <w:b/>
                <w:szCs w:val="26"/>
              </w:rPr>
              <w:t>GIÁM ĐỐC</w:t>
            </w:r>
          </w:p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  <w:gridSpan w:val="2"/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E60CFF">
              <w:rPr>
                <w:rFonts w:ascii="Times New Roman" w:hAnsi="Times New Roman"/>
                <w:b/>
                <w:szCs w:val="26"/>
              </w:rPr>
              <w:t>ĐƠN VỊ THỰC HIỆN</w:t>
            </w:r>
          </w:p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62BB9" w:rsidRPr="00E60CFF" w:rsidRDefault="00662BB9" w:rsidP="00DA632A">
            <w:pPr>
              <w:spacing w:after="0" w:line="312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E60CFF">
              <w:rPr>
                <w:rFonts w:ascii="Times New Roman" w:hAnsi="Times New Roman"/>
                <w:b/>
                <w:szCs w:val="26"/>
              </w:rPr>
              <w:t>CHỦ NHIỆM ĐỀ TÀI</w:t>
            </w:r>
          </w:p>
          <w:p w:rsidR="00662BB9" w:rsidRPr="00E60CFF" w:rsidRDefault="00662BB9" w:rsidP="00DA632A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662BB9" w:rsidRPr="00EF04B4" w:rsidRDefault="00662BB9" w:rsidP="00662BB9">
      <w:pPr>
        <w:spacing w:after="0"/>
        <w:rPr>
          <w:vanish/>
        </w:rPr>
      </w:pPr>
    </w:p>
    <w:p w:rsidR="00702608" w:rsidRDefault="00662BB9"/>
    <w:sectPr w:rsidR="00702608" w:rsidSect="00662BB9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9"/>
    <w:rsid w:val="00113B80"/>
    <w:rsid w:val="00662BB9"/>
    <w:rsid w:val="0077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B9"/>
    <w:pPr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662BB9"/>
    <w:pPr>
      <w:keepNext/>
      <w:spacing w:after="0" w:line="240" w:lineRule="auto"/>
      <w:jc w:val="center"/>
      <w:outlineLvl w:val="2"/>
    </w:pPr>
    <w:rPr>
      <w:rFonts w:ascii=".VnTimeH" w:eastAsia="Times New Roman" w:hAnsi=".VnTimeH"/>
      <w:b/>
      <w:bCs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62BB9"/>
    <w:rPr>
      <w:rFonts w:ascii=".VnTimeH" w:eastAsia="Times New Roman" w:hAnsi=".VnTimeH" w:cs="Times New Roman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B9"/>
    <w:pPr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662BB9"/>
    <w:pPr>
      <w:keepNext/>
      <w:spacing w:after="0" w:line="240" w:lineRule="auto"/>
      <w:jc w:val="center"/>
      <w:outlineLvl w:val="2"/>
    </w:pPr>
    <w:rPr>
      <w:rFonts w:ascii=".VnTimeH" w:eastAsia="Times New Roman" w:hAnsi=".VnTimeH"/>
      <w:b/>
      <w:bCs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62BB9"/>
    <w:rPr>
      <w:rFonts w:ascii=".VnTimeH" w:eastAsia="Times New Roman" w:hAnsi=".VnTimeH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440</Words>
  <Characters>2512</Characters>
  <Application>Microsoft Office Word</Application>
  <DocSecurity>0</DocSecurity>
  <Lines>20</Lines>
  <Paragraphs>5</Paragraphs>
  <ScaleCrop>false</ScaleCrop>
  <Company>Microsoft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2021-01-15T11:52:00Z</dcterms:created>
  <dcterms:modified xsi:type="dcterms:W3CDTF">2021-01-15T11:55:00Z</dcterms:modified>
</cp:coreProperties>
</file>